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4F5DB" w14:textId="53864E21" w:rsidR="00063192" w:rsidRDefault="00456576" w:rsidP="00063192">
      <w:pPr>
        <w:rPr>
          <w:rFonts w:cs="Arial"/>
          <w:b/>
          <w:bCs/>
          <w:i/>
          <w:iCs/>
          <w:color w:val="FFFFFF" w:themeColor="background1"/>
          <w:u w:val="single"/>
        </w:rPr>
      </w:pPr>
      <w:r>
        <w:rPr>
          <w:rFonts w:cs="Arial"/>
          <w:b/>
          <w:bCs/>
          <w:i/>
          <w:iCs/>
          <w:noProof/>
          <w:color w:val="FFC000" w:themeColor="accent4"/>
          <w:u w:val="single"/>
          <w:lang w:eastAsia="it-IT"/>
        </w:rPr>
        <mc:AlternateContent>
          <mc:Choice Requires="wps">
            <w:drawing>
              <wp:anchor distT="0" distB="0" distL="114300" distR="114300" simplePos="0" relativeHeight="251661312" behindDoc="0" locked="0" layoutInCell="1" allowOverlap="1" wp14:anchorId="36FE6CDF" wp14:editId="062838D2">
                <wp:simplePos x="0" y="0"/>
                <wp:positionH relativeFrom="column">
                  <wp:posOffset>2352040</wp:posOffset>
                </wp:positionH>
                <wp:positionV relativeFrom="paragraph">
                  <wp:posOffset>128772</wp:posOffset>
                </wp:positionV>
                <wp:extent cx="4171950" cy="800100"/>
                <wp:effectExtent l="0" t="0" r="0" b="0"/>
                <wp:wrapNone/>
                <wp:docPr id="1" name="Casella di testo 1"/>
                <wp:cNvGraphicFramePr/>
                <a:graphic xmlns:a="http://schemas.openxmlformats.org/drawingml/2006/main">
                  <a:graphicData uri="http://schemas.microsoft.com/office/word/2010/wordprocessingShape">
                    <wps:wsp>
                      <wps:cNvSpPr txBox="1"/>
                      <wps:spPr>
                        <a:xfrm>
                          <a:off x="0" y="0"/>
                          <a:ext cx="4171950" cy="800100"/>
                        </a:xfrm>
                        <a:prstGeom prst="rect">
                          <a:avLst/>
                        </a:prstGeom>
                        <a:noFill/>
                        <a:ln>
                          <a:noFill/>
                        </a:ln>
                        <a:effectLst/>
                        <a:extLst>
                          <a:ext uri="{FAA26D3D-D897-4be2-8F04-BA451C77F1D7}">
                            <ma14:placeholderFlag xmlns:w16cex="http://schemas.microsoft.com/office/word/2018/wordml/cex" xmlns:w16="http://schemas.microsoft.com/office/word/2018/wordml"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w16cex="http://schemas.microsoft.com/office/word/2018/wordml/cex" xmlns:w16="http://schemas.microsoft.com/office/word/2018/wordml"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41021073" w14:textId="77777777" w:rsidR="00456576" w:rsidRDefault="00456576" w:rsidP="00456576">
                            <w:pPr>
                              <w:spacing w:after="0" w:line="240" w:lineRule="auto"/>
                              <w:rPr>
                                <w:rFonts w:ascii="Arial Rounded MT Bold" w:hAnsi="Arial Rounded MT Bold"/>
                                <w:color w:val="C45911" w:themeColor="accent2" w:themeShade="BF"/>
                                <w:sz w:val="28"/>
                                <w:szCs w:val="28"/>
                                <w:lang w:val="en-US"/>
                              </w:rPr>
                            </w:pPr>
                            <w:r w:rsidRPr="0071251F">
                              <w:rPr>
                                <w:rFonts w:ascii="Arial Rounded MT Bold" w:hAnsi="Arial Rounded MT Bold"/>
                                <w:color w:val="C45911" w:themeColor="accent2" w:themeShade="BF"/>
                                <w:sz w:val="28"/>
                                <w:szCs w:val="28"/>
                                <w:lang w:val="en-US"/>
                              </w:rPr>
                              <w:t xml:space="preserve"> </w:t>
                            </w:r>
                          </w:p>
                          <w:p w14:paraId="073DD06A" w14:textId="1E9F00C3" w:rsidR="00456576" w:rsidRPr="00510615" w:rsidRDefault="00510615" w:rsidP="00456576">
                            <w:pPr>
                              <w:jc w:val="center"/>
                              <w:rPr>
                                <w:rFonts w:ascii="Arial Rounded MT Bold" w:hAnsi="Arial Rounded MT Bold"/>
                                <w:b/>
                                <w:color w:val="833C0B" w:themeColor="accent2" w:themeShade="80"/>
                                <w:sz w:val="52"/>
                                <w:szCs w:val="52"/>
                                <w:lang w:val="en-US"/>
                              </w:rPr>
                            </w:pPr>
                            <w:r w:rsidRPr="00510615">
                              <w:rPr>
                                <w:rFonts w:ascii="Calibri" w:eastAsiaTheme="majorEastAsia" w:hAnsi="Calibri" w:cs="Calibri"/>
                                <w:b/>
                                <w:i/>
                                <w:iCs/>
                                <w:caps/>
                                <w:color w:val="833C0B" w:themeColor="accent2" w:themeShade="80"/>
                                <w:kern w:val="24"/>
                                <w:position w:val="1"/>
                                <w:sz w:val="52"/>
                                <w:szCs w:val="52"/>
                                <w14:reflection w14:blurRad="12700" w14:stA="48000" w14:stPos="0" w14:endA="300" w14:endPos="55000" w14:dist="0" w14:dir="5400000" w14:fadeDir="5400000" w14:sx="100000" w14:sy="-90000" w14:kx="0" w14:ky="0" w14:algn="bl"/>
                              </w:rPr>
                              <w:t>A</w:t>
                            </w:r>
                            <w:r w:rsidR="00456576" w:rsidRPr="00510615">
                              <w:rPr>
                                <w:rFonts w:ascii="Calibri" w:eastAsiaTheme="majorEastAsia" w:hAnsi="Calibri" w:cs="Calibri"/>
                                <w:b/>
                                <w:i/>
                                <w:iCs/>
                                <w:caps/>
                                <w:color w:val="833C0B" w:themeColor="accent2" w:themeShade="80"/>
                                <w:kern w:val="24"/>
                                <w:position w:val="1"/>
                                <w:sz w:val="52"/>
                                <w:szCs w:val="52"/>
                                <w14:reflection w14:blurRad="12700" w14:stA="48000" w14:stPos="0" w14:endA="300" w14:endPos="55000" w14:dist="0" w14:dir="5400000" w14:fadeDir="5400000" w14:sx="100000" w14:sy="-90000" w14:kx="0" w14:ky="0" w14:algn="bl"/>
                              </w:rPr>
                              <w:t xml:space="preserve"> voc</w:t>
                            </w:r>
                            <w:r w:rsidRPr="00510615">
                              <w:rPr>
                                <w:rFonts w:ascii="Calibri" w:eastAsiaTheme="majorEastAsia" w:hAnsi="Calibri" w:cs="Calibri"/>
                                <w:b/>
                                <w:i/>
                                <w:iCs/>
                                <w:caps/>
                                <w:color w:val="833C0B" w:themeColor="accent2" w:themeShade="80"/>
                                <w:kern w:val="24"/>
                                <w:position w:val="1"/>
                                <w:sz w:val="52"/>
                                <w:szCs w:val="52"/>
                                <w14:reflection w14:blurRad="12700" w14:stA="48000" w14:stPos="0" w14:endA="300" w14:endPos="55000" w14:dist="0" w14:dir="5400000" w14:fadeDir="5400000" w14:sx="100000" w14:sy="-90000" w14:kx="0" w14:ky="0" w14:algn="bl"/>
                              </w:rPr>
                              <w:t>I ALTERNE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FE6CDF" id="_x0000_t202" coordsize="21600,21600" o:spt="202" path="m,l,21600r21600,l21600,xe">
                <v:stroke joinstyle="miter"/>
                <v:path gradientshapeok="t" o:connecttype="rect"/>
              </v:shapetype>
              <v:shape id="Casella di testo 1" o:spid="_x0000_s1026" type="#_x0000_t202" style="position:absolute;margin-left:185.2pt;margin-top:10.15pt;width:328.5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" filled="f" stroked="f">
                <v:textbox>
                  <w:txbxContent>
                    <w:p w14:paraId="41021073" w14:textId="77777777" w:rsidR="00456576" w:rsidRDefault="00456576" w:rsidP="00456576">
                      <w:pPr>
                        <w:spacing w:after="0" w:line="240" w:lineRule="auto"/>
                        <w:rPr>
                          <w:rFonts w:ascii="Arial Rounded MT Bold" w:hAnsi="Arial Rounded MT Bold"/>
                          <w:color w:val="C45911" w:themeColor="accent2" w:themeShade="BF"/>
                          <w:sz w:val="28"/>
                          <w:szCs w:val="28"/>
                          <w:lang w:val="en-US"/>
                        </w:rPr>
                      </w:pPr>
                      <w:r w:rsidRPr="0071251F">
                        <w:rPr>
                          <w:rFonts w:ascii="Arial Rounded MT Bold" w:hAnsi="Arial Rounded MT Bold"/>
                          <w:color w:val="C45911" w:themeColor="accent2" w:themeShade="BF"/>
                          <w:sz w:val="28"/>
                          <w:szCs w:val="28"/>
                          <w:lang w:val="en-US"/>
                        </w:rPr>
                        <w:t xml:space="preserve"> </w:t>
                      </w:r>
                    </w:p>
                    <w:p w14:paraId="073DD06A" w14:textId="1E9F00C3" w:rsidR="00456576" w:rsidRPr="00510615" w:rsidRDefault="00510615" w:rsidP="00456576">
                      <w:pPr>
                        <w:jc w:val="center"/>
                        <w:rPr>
                          <w:rFonts w:ascii="Arial Rounded MT Bold" w:hAnsi="Arial Rounded MT Bold"/>
                          <w:b/>
                          <w:color w:val="833C0B" w:themeColor="accent2" w:themeShade="80"/>
                          <w:sz w:val="52"/>
                          <w:szCs w:val="52"/>
                          <w:lang w:val="en-US"/>
                        </w:rPr>
                      </w:pPr>
                      <w:r w:rsidRPr="00510615">
                        <w:rPr>
                          <w:rFonts w:ascii="Calibri" w:eastAsiaTheme="majorEastAsia" w:hAnsi="Calibri" w:cs="Calibri"/>
                          <w:b/>
                          <w:i/>
                          <w:iCs/>
                          <w:caps/>
                          <w:color w:val="833C0B" w:themeColor="accent2" w:themeShade="80"/>
                          <w:kern w:val="24"/>
                          <w:position w:val="1"/>
                          <w:sz w:val="52"/>
                          <w:szCs w:val="52"/>
                          <w14:reflection w14:blurRad="12700" w14:stA="48000" w14:stPos="0" w14:endA="300" w14:endPos="55000" w14:dist="0" w14:dir="5400000" w14:fadeDir="5400000" w14:sx="100000" w14:sy="-90000" w14:kx="0" w14:ky="0" w14:algn="bl"/>
                        </w:rPr>
                        <w:t>A</w:t>
                      </w:r>
                      <w:r w:rsidR="00456576" w:rsidRPr="00510615">
                        <w:rPr>
                          <w:rFonts w:ascii="Calibri" w:eastAsiaTheme="majorEastAsia" w:hAnsi="Calibri" w:cs="Calibri"/>
                          <w:b/>
                          <w:i/>
                          <w:iCs/>
                          <w:caps/>
                          <w:color w:val="833C0B" w:themeColor="accent2" w:themeShade="80"/>
                          <w:kern w:val="24"/>
                          <w:position w:val="1"/>
                          <w:sz w:val="52"/>
                          <w:szCs w:val="52"/>
                          <w14:reflection w14:blurRad="12700" w14:stA="48000" w14:stPos="0" w14:endA="300" w14:endPos="55000" w14:dist="0" w14:dir="5400000" w14:fadeDir="5400000" w14:sx="100000" w14:sy="-90000" w14:kx="0" w14:ky="0" w14:algn="bl"/>
                        </w:rPr>
                        <w:t xml:space="preserve"> voc</w:t>
                      </w:r>
                      <w:r w:rsidRPr="00510615">
                        <w:rPr>
                          <w:rFonts w:ascii="Calibri" w:eastAsiaTheme="majorEastAsia" w:hAnsi="Calibri" w:cs="Calibri"/>
                          <w:b/>
                          <w:i/>
                          <w:iCs/>
                          <w:caps/>
                          <w:color w:val="833C0B" w:themeColor="accent2" w:themeShade="80"/>
                          <w:kern w:val="24"/>
                          <w:position w:val="1"/>
                          <w:sz w:val="52"/>
                          <w:szCs w:val="52"/>
                          <w14:reflection w14:blurRad="12700" w14:stA="48000" w14:stPos="0" w14:endA="300" w14:endPos="55000" w14:dist="0" w14:dir="5400000" w14:fadeDir="5400000" w14:sx="100000" w14:sy="-90000" w14:kx="0" w14:ky="0" w14:algn="bl"/>
                        </w:rPr>
                        <w:t>I ALTERNE</w:t>
                      </w:r>
                    </w:p>
                  </w:txbxContent>
                </v:textbox>
              </v:shape>
            </w:pict>
          </mc:Fallback>
        </mc:AlternateContent>
      </w:r>
      <w:r w:rsidR="00063192" w:rsidRPr="0013451C">
        <w:rPr>
          <w:rFonts w:cs="Arial"/>
          <w:b/>
          <w:bCs/>
          <w:i/>
          <w:iCs/>
          <w:color w:val="FFFFFF" w:themeColor="background1"/>
          <w:u w:val="single"/>
        </w:rPr>
        <w:t xml:space="preserve"> </w:t>
      </w:r>
      <w:r w:rsidR="007635D1">
        <w:rPr>
          <w:noProof/>
        </w:rPr>
        <w:drawing>
          <wp:inline distT="0" distB="0" distL="0" distR="0" wp14:anchorId="627018D6" wp14:editId="0AD820BD">
            <wp:extent cx="552450" cy="771525"/>
            <wp:effectExtent l="0" t="0" r="0" b="9525"/>
            <wp:docPr id="2" name="Immagine 2" descr="C:\Users\Chiara\Desktop\azione cattolica.png"/>
            <wp:cNvGraphicFramePr/>
            <a:graphic xmlns:a="http://schemas.openxmlformats.org/drawingml/2006/main">
              <a:graphicData uri="http://schemas.openxmlformats.org/drawingml/2006/picture">
                <pic:pic xmlns:pic="http://schemas.openxmlformats.org/drawingml/2006/picture">
                  <pic:nvPicPr>
                    <pic:cNvPr id="1" name="Immagine 1" descr="C:\Users\Chiara\Desktop\azione cattolica.png"/>
                    <pic:cNvPicPr/>
                  </pic:nvPicPr>
                  <pic:blipFill>
                    <a:blip r:embed="rId5"/>
                    <a:srcRect/>
                    <a:stretch>
                      <a:fillRect/>
                    </a:stretch>
                  </pic:blipFill>
                  <pic:spPr bwMode="auto">
                    <a:xfrm>
                      <a:off x="0" y="0"/>
                      <a:ext cx="552450" cy="771525"/>
                    </a:xfrm>
                    <a:prstGeom prst="rect">
                      <a:avLst/>
                    </a:prstGeom>
                    <a:noFill/>
                    <a:ln w="9525">
                      <a:noFill/>
                      <a:miter lim="800000"/>
                      <a:headEnd/>
                      <a:tailEnd/>
                    </a:ln>
                  </pic:spPr>
                </pic:pic>
              </a:graphicData>
            </a:graphic>
          </wp:inline>
        </w:drawing>
      </w:r>
      <w:r w:rsidR="00063192" w:rsidRPr="0013451C">
        <w:rPr>
          <w:rFonts w:cs="Arial"/>
          <w:b/>
          <w:bCs/>
          <w:i/>
          <w:iCs/>
          <w:color w:val="FFFFFF" w:themeColor="background1"/>
          <w:u w:val="single"/>
        </w:rPr>
        <w:tab/>
      </w:r>
      <w:r w:rsidR="00063192" w:rsidRPr="0013451C">
        <w:rPr>
          <w:rFonts w:cs="Arial"/>
          <w:b/>
          <w:bCs/>
          <w:i/>
          <w:iCs/>
          <w:color w:val="FFFFFF" w:themeColor="background1"/>
          <w:u w:val="single"/>
        </w:rPr>
        <w:tab/>
      </w:r>
    </w:p>
    <w:p w14:paraId="34D340D1" w14:textId="77777777" w:rsidR="00063192" w:rsidRDefault="00063192" w:rsidP="00063192">
      <w:pPr>
        <w:rPr>
          <w:rFonts w:cs="Arial"/>
          <w:b/>
          <w:i/>
          <w:iCs/>
          <w:color w:val="FFC000" w:themeColor="accent4"/>
        </w:rPr>
      </w:pPr>
      <w:r w:rsidRPr="0013451C">
        <w:rPr>
          <w:rFonts w:cs="Arial"/>
          <w:b/>
          <w:i/>
          <w:iCs/>
          <w:color w:val="FFC000" w:themeColor="accent4"/>
        </w:rPr>
        <w:t>_______________________________________________________________</w:t>
      </w:r>
      <w:r>
        <w:rPr>
          <w:rFonts w:cs="Arial"/>
          <w:b/>
          <w:i/>
          <w:iCs/>
          <w:color w:val="FFC000" w:themeColor="accent4"/>
        </w:rPr>
        <w:t>_____________________________</w:t>
      </w:r>
    </w:p>
    <w:p w14:paraId="5F7DF1BF" w14:textId="77777777" w:rsidR="00D63A49" w:rsidRPr="00227632" w:rsidRDefault="00D63A49" w:rsidP="00B500BE">
      <w:pPr>
        <w:rPr>
          <w:rFonts w:cstheme="minorHAnsi"/>
          <w:color w:val="444444"/>
          <w:sz w:val="32"/>
          <w:szCs w:val="32"/>
          <w:shd w:val="clear" w:color="auto" w:fill="FFFFFF"/>
        </w:rPr>
      </w:pPr>
    </w:p>
    <w:p w14:paraId="69AE79E8" w14:textId="1CF30881" w:rsidR="00D63A49" w:rsidRDefault="00D63A49" w:rsidP="00FA1E95">
      <w:pPr>
        <w:jc w:val="center"/>
        <w:rPr>
          <w:rFonts w:cstheme="minorHAnsi"/>
          <w:b/>
          <w:sz w:val="28"/>
          <w:szCs w:val="28"/>
        </w:rPr>
      </w:pPr>
      <w:r w:rsidRPr="0071251F">
        <w:rPr>
          <w:rFonts w:cstheme="minorHAnsi"/>
          <w:b/>
          <w:sz w:val="28"/>
          <w:szCs w:val="28"/>
        </w:rPr>
        <w:t>ALLEGATO N</w:t>
      </w:r>
      <w:r>
        <w:rPr>
          <w:rFonts w:cstheme="minorHAnsi"/>
          <w:b/>
          <w:sz w:val="28"/>
          <w:szCs w:val="28"/>
        </w:rPr>
        <w:t>°</w:t>
      </w:r>
      <w:r w:rsidRPr="0071251F">
        <w:rPr>
          <w:rFonts w:cstheme="minorHAnsi"/>
          <w:b/>
          <w:sz w:val="28"/>
          <w:szCs w:val="28"/>
        </w:rPr>
        <w:t xml:space="preserve"> </w:t>
      </w:r>
      <w:r w:rsidR="00B431D4">
        <w:rPr>
          <w:rFonts w:cstheme="minorHAnsi"/>
          <w:b/>
          <w:sz w:val="28"/>
          <w:szCs w:val="28"/>
        </w:rPr>
        <w:t xml:space="preserve">9 – </w:t>
      </w:r>
      <w:r w:rsidR="00B431D4" w:rsidRPr="00B431D4">
        <w:rPr>
          <w:rFonts w:cstheme="minorHAnsi"/>
          <w:b/>
          <w:color w:val="ED7D31" w:themeColor="accent2"/>
          <w:sz w:val="28"/>
          <w:szCs w:val="28"/>
        </w:rPr>
        <w:t>RIFLESSI DELLA CULTURA</w:t>
      </w:r>
    </w:p>
    <w:p w14:paraId="7EE3B791" w14:textId="73536AD3" w:rsidR="002A19FB" w:rsidRDefault="002A19FB" w:rsidP="002A19FB">
      <w:pPr>
        <w:jc w:val="center"/>
        <w:rPr>
          <w:rFonts w:ascii="Verdana" w:hAnsi="Verdana"/>
          <w:b/>
          <w:bCs/>
          <w:sz w:val="24"/>
          <w:szCs w:val="24"/>
        </w:rPr>
      </w:pPr>
      <w:r w:rsidRPr="00B54E07">
        <w:rPr>
          <w:rFonts w:ascii="Verdana" w:hAnsi="Verdana"/>
          <w:b/>
          <w:bCs/>
          <w:sz w:val="24"/>
          <w:szCs w:val="24"/>
        </w:rPr>
        <w:t>Scheda film</w:t>
      </w:r>
      <w:r w:rsidR="00B500BE">
        <w:rPr>
          <w:rFonts w:ascii="Verdana" w:hAnsi="Verdana"/>
          <w:b/>
          <w:bCs/>
          <w:sz w:val="24"/>
          <w:szCs w:val="24"/>
        </w:rPr>
        <w:t xml:space="preserve"> “IL CAMMINO DI SANTIAGO”</w:t>
      </w:r>
      <w:r w:rsidR="00764431">
        <w:rPr>
          <w:rFonts w:ascii="Verdana" w:hAnsi="Verdana"/>
          <w:b/>
          <w:bCs/>
          <w:sz w:val="24"/>
          <w:szCs w:val="24"/>
        </w:rPr>
        <w:t xml:space="preserve"> (“The way”)</w:t>
      </w:r>
    </w:p>
    <w:p w14:paraId="623611B8" w14:textId="43285236" w:rsidR="00764431" w:rsidRDefault="00764431" w:rsidP="002A19FB">
      <w:pPr>
        <w:jc w:val="center"/>
        <w:rPr>
          <w:rFonts w:ascii="Verdana" w:hAnsi="Verdana"/>
          <w:b/>
          <w:bCs/>
          <w:sz w:val="24"/>
          <w:szCs w:val="24"/>
          <w:lang w:val="en-US"/>
        </w:rPr>
      </w:pPr>
      <w:proofErr w:type="spellStart"/>
      <w:r w:rsidRPr="00764431">
        <w:rPr>
          <w:rFonts w:ascii="Verdana" w:hAnsi="Verdana"/>
          <w:b/>
          <w:bCs/>
          <w:sz w:val="24"/>
          <w:szCs w:val="24"/>
          <w:lang w:val="en-US"/>
        </w:rPr>
        <w:t>Tratto</w:t>
      </w:r>
      <w:proofErr w:type="spellEnd"/>
      <w:r w:rsidRPr="00764431">
        <w:rPr>
          <w:rFonts w:ascii="Verdana" w:hAnsi="Verdana"/>
          <w:b/>
          <w:bCs/>
          <w:sz w:val="24"/>
          <w:szCs w:val="24"/>
          <w:lang w:val="en-US"/>
        </w:rPr>
        <w:t xml:space="preserve"> dal libro “Off the road” di Jack </w:t>
      </w:r>
      <w:proofErr w:type="spellStart"/>
      <w:r w:rsidRPr="00764431">
        <w:rPr>
          <w:rFonts w:ascii="Verdana" w:hAnsi="Verdana"/>
          <w:b/>
          <w:bCs/>
          <w:sz w:val="24"/>
          <w:szCs w:val="24"/>
          <w:lang w:val="en-US"/>
        </w:rPr>
        <w:t>Hi</w:t>
      </w:r>
      <w:r>
        <w:rPr>
          <w:rFonts w:ascii="Verdana" w:hAnsi="Verdana"/>
          <w:b/>
          <w:bCs/>
          <w:sz w:val="24"/>
          <w:szCs w:val="24"/>
          <w:lang w:val="en-US"/>
        </w:rPr>
        <w:t>tt</w:t>
      </w:r>
      <w:proofErr w:type="spellEnd"/>
    </w:p>
    <w:p w14:paraId="7CE6BD67" w14:textId="574E98E9" w:rsidR="005B5448" w:rsidRPr="00764431" w:rsidRDefault="005B5448" w:rsidP="002A19FB">
      <w:pPr>
        <w:jc w:val="center"/>
        <w:rPr>
          <w:rFonts w:ascii="Verdana" w:hAnsi="Verdana"/>
          <w:b/>
          <w:bCs/>
          <w:sz w:val="24"/>
          <w:szCs w:val="24"/>
          <w:lang w:val="en-US"/>
        </w:rPr>
      </w:pPr>
    </w:p>
    <w:p w14:paraId="4B1B4FD9" w14:textId="7D4D095E" w:rsidR="002A19FB" w:rsidRPr="00B500BE" w:rsidRDefault="005B5448" w:rsidP="005B5448">
      <w:pPr>
        <w:spacing w:after="120" w:line="240" w:lineRule="auto"/>
        <w:jc w:val="both"/>
        <w:rPr>
          <w:rFonts w:cstheme="minorHAnsi"/>
          <w:sz w:val="28"/>
          <w:szCs w:val="28"/>
        </w:rPr>
      </w:pPr>
      <w:bookmarkStart w:id="0" w:name="_GoBack"/>
      <w:r w:rsidRPr="005B5448">
        <w:rPr>
          <w:rFonts w:ascii="Times New Roman" w:eastAsia="Times New Roman" w:hAnsi="Times New Roman" w:cs="Times New Roman"/>
          <w:noProof/>
          <w:sz w:val="24"/>
          <w:szCs w:val="24"/>
          <w:lang w:eastAsia="it-IT"/>
        </w:rPr>
        <w:drawing>
          <wp:anchor distT="0" distB="0" distL="114300" distR="114300" simplePos="0" relativeHeight="251662336" behindDoc="0" locked="0" layoutInCell="1" allowOverlap="1" wp14:anchorId="4BC884C4" wp14:editId="21CAF025">
            <wp:simplePos x="0" y="0"/>
            <wp:positionH relativeFrom="column">
              <wp:posOffset>4968210</wp:posOffset>
            </wp:positionH>
            <wp:positionV relativeFrom="paragraph">
              <wp:posOffset>10795</wp:posOffset>
            </wp:positionV>
            <wp:extent cx="1637355" cy="2456032"/>
            <wp:effectExtent l="0" t="0" r="1270" b="0"/>
            <wp:wrapNone/>
            <wp:docPr id="3" name="Immagine 3"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efin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37355" cy="2456032"/>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r w:rsidR="002A19FB" w:rsidRPr="00B500BE">
        <w:rPr>
          <w:rFonts w:cstheme="minorHAnsi"/>
          <w:sz w:val="28"/>
          <w:szCs w:val="28"/>
        </w:rPr>
        <w:t>Genere: drammatico</w:t>
      </w:r>
    </w:p>
    <w:p w14:paraId="07DFEEE2" w14:textId="2A379D7C" w:rsidR="00545BF0" w:rsidRPr="00545BF0" w:rsidRDefault="002A19FB" w:rsidP="005B5448">
      <w:pPr>
        <w:spacing w:after="120" w:line="240" w:lineRule="auto"/>
        <w:rPr>
          <w:rFonts w:ascii="Times New Roman" w:eastAsia="Times New Roman" w:hAnsi="Times New Roman" w:cs="Times New Roman"/>
          <w:sz w:val="24"/>
          <w:szCs w:val="24"/>
          <w:lang w:eastAsia="it-IT"/>
        </w:rPr>
      </w:pPr>
      <w:r w:rsidRPr="00B500BE">
        <w:rPr>
          <w:rFonts w:cstheme="minorHAnsi"/>
          <w:sz w:val="28"/>
          <w:szCs w:val="28"/>
        </w:rPr>
        <w:t>Regia:</w:t>
      </w:r>
      <w:r w:rsidR="00545BF0">
        <w:rPr>
          <w:rFonts w:cstheme="minorHAnsi"/>
          <w:sz w:val="28"/>
          <w:szCs w:val="28"/>
        </w:rPr>
        <w:t xml:space="preserve"> </w:t>
      </w:r>
      <w:r w:rsidR="00764431">
        <w:rPr>
          <w:rFonts w:cstheme="minorHAnsi"/>
          <w:sz w:val="28"/>
          <w:szCs w:val="28"/>
        </w:rPr>
        <w:t xml:space="preserve">Emilio </w:t>
      </w:r>
      <w:proofErr w:type="spellStart"/>
      <w:r w:rsidR="00764431">
        <w:rPr>
          <w:rFonts w:cstheme="minorHAnsi"/>
          <w:sz w:val="28"/>
          <w:szCs w:val="28"/>
        </w:rPr>
        <w:t>Estevez</w:t>
      </w:r>
      <w:proofErr w:type="spellEnd"/>
      <w:r w:rsidRPr="00B500BE">
        <w:rPr>
          <w:rFonts w:cstheme="minorHAnsi"/>
          <w:sz w:val="28"/>
          <w:szCs w:val="28"/>
        </w:rPr>
        <w:t xml:space="preserve"> </w:t>
      </w:r>
    </w:p>
    <w:p w14:paraId="3F54580F" w14:textId="09D339EA" w:rsidR="00764431" w:rsidRPr="00764431" w:rsidRDefault="002A19FB" w:rsidP="005B5448">
      <w:pPr>
        <w:spacing w:after="120" w:line="240" w:lineRule="auto"/>
        <w:rPr>
          <w:rFonts w:ascii="Times New Roman" w:eastAsia="Times New Roman" w:hAnsi="Times New Roman" w:cs="Times New Roman"/>
          <w:sz w:val="24"/>
          <w:szCs w:val="24"/>
          <w:lang w:eastAsia="it-IT"/>
        </w:rPr>
      </w:pPr>
      <w:r w:rsidRPr="00B500BE">
        <w:rPr>
          <w:rFonts w:cstheme="minorHAnsi"/>
          <w:sz w:val="28"/>
          <w:szCs w:val="28"/>
        </w:rPr>
        <w:t>Interpreti:</w:t>
      </w:r>
      <w:r w:rsidR="00764431">
        <w:rPr>
          <w:rFonts w:cstheme="minorHAnsi"/>
          <w:sz w:val="28"/>
          <w:szCs w:val="28"/>
        </w:rPr>
        <w:t xml:space="preserve"> Martin </w:t>
      </w:r>
      <w:proofErr w:type="spellStart"/>
      <w:r w:rsidR="00764431">
        <w:rPr>
          <w:rFonts w:cstheme="minorHAnsi"/>
          <w:sz w:val="28"/>
          <w:szCs w:val="28"/>
        </w:rPr>
        <w:t>Sheen</w:t>
      </w:r>
      <w:proofErr w:type="spellEnd"/>
      <w:r w:rsidR="00764431">
        <w:rPr>
          <w:rFonts w:cstheme="minorHAnsi"/>
          <w:sz w:val="28"/>
          <w:szCs w:val="28"/>
        </w:rPr>
        <w:t xml:space="preserve">, Emilio </w:t>
      </w:r>
      <w:proofErr w:type="spellStart"/>
      <w:r w:rsidR="00764431">
        <w:rPr>
          <w:rFonts w:cstheme="minorHAnsi"/>
          <w:sz w:val="28"/>
          <w:szCs w:val="28"/>
        </w:rPr>
        <w:t>Esteve</w:t>
      </w:r>
      <w:proofErr w:type="spellEnd"/>
      <w:r w:rsidR="00764431">
        <w:rPr>
          <w:rFonts w:cstheme="minorHAnsi"/>
          <w:sz w:val="28"/>
          <w:szCs w:val="28"/>
        </w:rPr>
        <w:t xml:space="preserve">, Deborah </w:t>
      </w:r>
      <w:proofErr w:type="spellStart"/>
      <w:r w:rsidR="00764431">
        <w:rPr>
          <w:rFonts w:cstheme="minorHAnsi"/>
          <w:sz w:val="28"/>
          <w:szCs w:val="28"/>
        </w:rPr>
        <w:t>Kara</w:t>
      </w:r>
      <w:proofErr w:type="spellEnd"/>
      <w:r w:rsidR="00764431">
        <w:rPr>
          <w:rFonts w:cstheme="minorHAnsi"/>
          <w:sz w:val="28"/>
          <w:szCs w:val="28"/>
        </w:rPr>
        <w:t xml:space="preserve"> Unger </w:t>
      </w:r>
    </w:p>
    <w:p w14:paraId="79DD93FC" w14:textId="73A43D9F" w:rsidR="002A19FB" w:rsidRPr="005B5448" w:rsidRDefault="002A19FB" w:rsidP="005B5448">
      <w:pPr>
        <w:spacing w:line="240" w:lineRule="auto"/>
        <w:rPr>
          <w:rFonts w:ascii="Times New Roman" w:eastAsia="Times New Roman" w:hAnsi="Times New Roman" w:cs="Times New Roman"/>
          <w:sz w:val="24"/>
          <w:szCs w:val="24"/>
          <w:lang w:eastAsia="it-IT"/>
        </w:rPr>
      </w:pPr>
      <w:r w:rsidRPr="00B500BE">
        <w:rPr>
          <w:rFonts w:cstheme="minorHAnsi"/>
          <w:sz w:val="28"/>
          <w:szCs w:val="28"/>
        </w:rPr>
        <w:t>Nazionalità: USA</w:t>
      </w:r>
      <w:r w:rsidR="00764431">
        <w:rPr>
          <w:rFonts w:cstheme="minorHAnsi"/>
          <w:sz w:val="28"/>
          <w:szCs w:val="28"/>
        </w:rPr>
        <w:t>, S</w:t>
      </w:r>
      <w:r w:rsidR="005B5448">
        <w:rPr>
          <w:rFonts w:cstheme="minorHAnsi"/>
          <w:sz w:val="28"/>
          <w:szCs w:val="28"/>
        </w:rPr>
        <w:t>p</w:t>
      </w:r>
      <w:r w:rsidR="00764431">
        <w:rPr>
          <w:rFonts w:cstheme="minorHAnsi"/>
          <w:sz w:val="28"/>
          <w:szCs w:val="28"/>
        </w:rPr>
        <w:t>agna</w:t>
      </w:r>
      <w:r w:rsidR="005B5448" w:rsidRPr="005B5448">
        <w:rPr>
          <w:rFonts w:ascii="Times New Roman" w:eastAsia="Times New Roman" w:hAnsi="Times New Roman" w:cs="Times New Roman"/>
          <w:sz w:val="24"/>
          <w:szCs w:val="24"/>
          <w:lang w:eastAsia="it-IT"/>
        </w:rPr>
        <w:fldChar w:fldCharType="begin"/>
      </w:r>
      <w:r w:rsidR="005B5448" w:rsidRPr="005B5448">
        <w:rPr>
          <w:rFonts w:ascii="Times New Roman" w:eastAsia="Times New Roman" w:hAnsi="Times New Roman" w:cs="Times New Roman"/>
          <w:sz w:val="24"/>
          <w:szCs w:val="24"/>
          <w:lang w:eastAsia="it-IT"/>
        </w:rPr>
        <w:instrText xml:space="preserve"> INCLUDEPICTURE "https://encrypted-tbn0.gstatic.com/images?q=tbn:ANd9GcRYoOjw0xtwRgkVd9OMsnxhUqYHbUb1KZfVvF-_v-E4Fj62gzzv" \* MERGEFORMATINET </w:instrText>
      </w:r>
      <w:r w:rsidR="005B5448" w:rsidRPr="005B5448">
        <w:rPr>
          <w:rFonts w:ascii="Times New Roman" w:eastAsia="Times New Roman" w:hAnsi="Times New Roman" w:cs="Times New Roman"/>
          <w:sz w:val="24"/>
          <w:szCs w:val="24"/>
          <w:lang w:eastAsia="it-IT"/>
        </w:rPr>
        <w:fldChar w:fldCharType="end"/>
      </w:r>
    </w:p>
    <w:p w14:paraId="448335EA" w14:textId="0DF85945" w:rsidR="002A19FB" w:rsidRPr="00B500BE" w:rsidRDefault="002A19FB" w:rsidP="005B5448">
      <w:pPr>
        <w:spacing w:after="120" w:line="240" w:lineRule="auto"/>
        <w:jc w:val="both"/>
        <w:rPr>
          <w:rFonts w:cstheme="minorHAnsi"/>
          <w:sz w:val="28"/>
          <w:szCs w:val="28"/>
        </w:rPr>
      </w:pPr>
      <w:r w:rsidRPr="00B500BE">
        <w:rPr>
          <w:rFonts w:cstheme="minorHAnsi"/>
          <w:sz w:val="28"/>
          <w:szCs w:val="28"/>
        </w:rPr>
        <w:t xml:space="preserve">Anno di uscita: </w:t>
      </w:r>
      <w:r w:rsidR="00764431">
        <w:rPr>
          <w:rFonts w:cstheme="minorHAnsi"/>
          <w:sz w:val="28"/>
          <w:szCs w:val="28"/>
        </w:rPr>
        <w:t>2010</w:t>
      </w:r>
    </w:p>
    <w:p w14:paraId="78B82626" w14:textId="5AF24D94" w:rsidR="002A19FB" w:rsidRPr="00B500BE" w:rsidRDefault="002A19FB" w:rsidP="005B5448">
      <w:pPr>
        <w:spacing w:after="120" w:line="240" w:lineRule="auto"/>
        <w:jc w:val="both"/>
        <w:rPr>
          <w:rFonts w:cstheme="minorHAnsi"/>
          <w:sz w:val="28"/>
          <w:szCs w:val="28"/>
        </w:rPr>
      </w:pPr>
      <w:r w:rsidRPr="00B500BE">
        <w:rPr>
          <w:rFonts w:cstheme="minorHAnsi"/>
          <w:sz w:val="28"/>
          <w:szCs w:val="28"/>
        </w:rPr>
        <w:t xml:space="preserve">Durata: </w:t>
      </w:r>
      <w:r w:rsidR="00764431">
        <w:rPr>
          <w:rFonts w:cstheme="minorHAnsi"/>
          <w:sz w:val="28"/>
          <w:szCs w:val="28"/>
        </w:rPr>
        <w:t>124’</w:t>
      </w:r>
    </w:p>
    <w:p w14:paraId="4B9C7F55" w14:textId="40DA8317" w:rsidR="002A19FB" w:rsidRPr="00B500BE" w:rsidRDefault="002A19FB" w:rsidP="005B5448">
      <w:pPr>
        <w:spacing w:after="120" w:line="240" w:lineRule="auto"/>
        <w:jc w:val="both"/>
        <w:rPr>
          <w:rFonts w:cstheme="minorHAnsi"/>
          <w:sz w:val="28"/>
          <w:szCs w:val="28"/>
        </w:rPr>
      </w:pPr>
      <w:r w:rsidRPr="00B500BE">
        <w:rPr>
          <w:rFonts w:cstheme="minorHAnsi"/>
          <w:sz w:val="28"/>
          <w:szCs w:val="28"/>
        </w:rPr>
        <w:t xml:space="preserve"> </w:t>
      </w:r>
    </w:p>
    <w:p w14:paraId="4DCDBFB6" w14:textId="66DD6D1B" w:rsidR="002A19FB" w:rsidRPr="002A19FB" w:rsidRDefault="002A19FB" w:rsidP="002A19FB">
      <w:pPr>
        <w:jc w:val="both"/>
        <w:rPr>
          <w:rFonts w:cstheme="minorHAnsi"/>
          <w:sz w:val="24"/>
          <w:szCs w:val="24"/>
        </w:rPr>
      </w:pPr>
      <w:r w:rsidRPr="002A19FB">
        <w:rPr>
          <w:rFonts w:cstheme="minorHAnsi"/>
          <w:sz w:val="24"/>
          <w:szCs w:val="24"/>
        </w:rPr>
        <w:t xml:space="preserve"> </w:t>
      </w:r>
    </w:p>
    <w:p w14:paraId="1A99FB43" w14:textId="7712A0F2" w:rsidR="002A19FB" w:rsidRPr="00B500BE" w:rsidRDefault="002A19FB" w:rsidP="002A19FB">
      <w:pPr>
        <w:jc w:val="both"/>
        <w:rPr>
          <w:rFonts w:cstheme="minorHAnsi"/>
          <w:sz w:val="28"/>
          <w:szCs w:val="28"/>
        </w:rPr>
      </w:pPr>
      <w:r w:rsidRPr="00B500BE">
        <w:rPr>
          <w:rFonts w:cstheme="minorHAnsi"/>
          <w:sz w:val="28"/>
          <w:szCs w:val="28"/>
        </w:rPr>
        <w:t xml:space="preserve">TRAMA </w:t>
      </w:r>
    </w:p>
    <w:p w14:paraId="0876C935" w14:textId="5DDE245C" w:rsidR="00764431" w:rsidRPr="00764431" w:rsidRDefault="00764431" w:rsidP="00764431">
      <w:pPr>
        <w:pStyle w:val="NormaleWeb"/>
        <w:shd w:val="clear" w:color="auto" w:fill="FFFFFF"/>
        <w:spacing w:before="120" w:beforeAutospacing="0" w:after="120" w:afterAutospacing="0"/>
        <w:jc w:val="both"/>
        <w:rPr>
          <w:rFonts w:ascii="Calibri" w:hAnsi="Calibri" w:cs="Calibri"/>
          <w:color w:val="202122"/>
          <w:sz w:val="28"/>
          <w:szCs w:val="28"/>
        </w:rPr>
      </w:pPr>
      <w:r w:rsidRPr="00764431">
        <w:rPr>
          <w:rFonts w:ascii="Calibri" w:hAnsi="Calibri" w:cs="Calibri"/>
          <w:color w:val="202122"/>
          <w:sz w:val="28"/>
          <w:szCs w:val="28"/>
        </w:rPr>
        <w:t xml:space="preserve">Thomas </w:t>
      </w:r>
      <w:proofErr w:type="spellStart"/>
      <w:r w:rsidRPr="00764431">
        <w:rPr>
          <w:rFonts w:ascii="Calibri" w:hAnsi="Calibri" w:cs="Calibri"/>
          <w:color w:val="202122"/>
          <w:sz w:val="28"/>
          <w:szCs w:val="28"/>
        </w:rPr>
        <w:t>Avery</w:t>
      </w:r>
      <w:proofErr w:type="spellEnd"/>
      <w:r w:rsidRPr="00764431">
        <w:rPr>
          <w:rFonts w:ascii="Calibri" w:hAnsi="Calibri" w:cs="Calibri"/>
          <w:color w:val="202122"/>
          <w:sz w:val="28"/>
          <w:szCs w:val="28"/>
        </w:rPr>
        <w:t xml:space="preserve"> è uno</w:t>
      </w:r>
      <w:r w:rsidR="006A6694">
        <w:rPr>
          <w:rFonts w:ascii="Calibri" w:hAnsi="Calibri" w:cs="Calibri"/>
          <w:color w:val="202122"/>
          <w:sz w:val="28"/>
          <w:szCs w:val="28"/>
        </w:rPr>
        <w:t xml:space="preserve"> oftalmologo</w:t>
      </w:r>
      <w:r w:rsidRPr="00764431">
        <w:rPr>
          <w:rFonts w:ascii="Calibri" w:hAnsi="Calibri" w:cs="Calibri"/>
          <w:color w:val="202122"/>
          <w:sz w:val="28"/>
          <w:szCs w:val="28"/>
        </w:rPr>
        <w:t xml:space="preserve"> statunitense che si reca in Francia </w:t>
      </w:r>
      <w:r w:rsidR="006A6694">
        <w:rPr>
          <w:rFonts w:ascii="Calibri" w:hAnsi="Calibri" w:cs="Calibri"/>
          <w:color w:val="202122"/>
          <w:sz w:val="28"/>
          <w:szCs w:val="28"/>
        </w:rPr>
        <w:t>per recuperare la salma del figlio deceduto sui Pirenei durante una tormenta mentre stava percor</w:t>
      </w:r>
      <w:r w:rsidR="00690413">
        <w:rPr>
          <w:rFonts w:ascii="Calibri" w:hAnsi="Calibri" w:cs="Calibri"/>
          <w:color w:val="202122"/>
          <w:sz w:val="28"/>
          <w:szCs w:val="28"/>
        </w:rPr>
        <w:t>rendo il cammino di Santiago (</w:t>
      </w:r>
      <w:r w:rsidRPr="00764431">
        <w:rPr>
          <w:rFonts w:ascii="Calibri" w:hAnsi="Calibri" w:cs="Calibri"/>
          <w:color w:val="202122"/>
          <w:sz w:val="28"/>
          <w:szCs w:val="28"/>
        </w:rPr>
        <w:t>via di pellegrinaggio verso la cattedrale di Santiago di Compostela in</w:t>
      </w:r>
      <w:r w:rsidR="00690413">
        <w:rPr>
          <w:rFonts w:ascii="Calibri" w:hAnsi="Calibri" w:cs="Calibri"/>
          <w:color w:val="202122"/>
          <w:sz w:val="28"/>
          <w:szCs w:val="28"/>
        </w:rPr>
        <w:t xml:space="preserve"> Galizia, Spagna sulla tomba di San Giacomo), si mette egli stessi in pellegrinaggio. </w:t>
      </w:r>
      <w:r w:rsidR="00690413" w:rsidRPr="00764431">
        <w:rPr>
          <w:rFonts w:ascii="Calibri" w:hAnsi="Calibri" w:cs="Calibri"/>
          <w:color w:val="202122"/>
          <w:sz w:val="28"/>
          <w:szCs w:val="28"/>
        </w:rPr>
        <w:t xml:space="preserve"> </w:t>
      </w:r>
      <w:r w:rsidRPr="00764431">
        <w:rPr>
          <w:rFonts w:ascii="Calibri" w:hAnsi="Calibri" w:cs="Calibri"/>
          <w:color w:val="202122"/>
          <w:sz w:val="28"/>
          <w:szCs w:val="28"/>
        </w:rPr>
        <w:t>L'idea iniziale di Tom è quella di riportare semplicemente in patria le ceneri del figlio, ma poi, con dolorosissimo travaglio interiore, decide di portarle con sé in una scatola metallica e di intraprendere a sua volta il cammino, proseguendo il pellegrinaggio iniziato dal figlio: la sua intenzione diventa</w:t>
      </w:r>
      <w:r w:rsidR="00690413">
        <w:rPr>
          <w:rFonts w:ascii="Calibri" w:hAnsi="Calibri" w:cs="Calibri"/>
          <w:color w:val="202122"/>
          <w:sz w:val="28"/>
          <w:szCs w:val="28"/>
        </w:rPr>
        <w:t>,</w:t>
      </w:r>
      <w:r w:rsidRPr="00764431">
        <w:rPr>
          <w:rFonts w:ascii="Calibri" w:hAnsi="Calibri" w:cs="Calibri"/>
          <w:color w:val="202122"/>
          <w:sz w:val="28"/>
          <w:szCs w:val="28"/>
        </w:rPr>
        <w:t xml:space="preserve"> quindi</w:t>
      </w:r>
      <w:r w:rsidR="00690413">
        <w:rPr>
          <w:rFonts w:ascii="Calibri" w:hAnsi="Calibri" w:cs="Calibri"/>
          <w:color w:val="202122"/>
          <w:sz w:val="28"/>
          <w:szCs w:val="28"/>
        </w:rPr>
        <w:t>,</w:t>
      </w:r>
      <w:r w:rsidRPr="00764431">
        <w:rPr>
          <w:rFonts w:ascii="Calibri" w:hAnsi="Calibri" w:cs="Calibri"/>
          <w:color w:val="202122"/>
          <w:sz w:val="28"/>
          <w:szCs w:val="28"/>
        </w:rPr>
        <w:t xml:space="preserve"> quella di consentire al figlio di realizzare, in qualche modo, il desiderio di raggiungere Santiago.</w:t>
      </w:r>
    </w:p>
    <w:p w14:paraId="5011B112" w14:textId="6461A088" w:rsidR="00764431" w:rsidRPr="00764431" w:rsidRDefault="00764431" w:rsidP="00764431">
      <w:pPr>
        <w:pStyle w:val="NormaleWeb"/>
        <w:shd w:val="clear" w:color="auto" w:fill="FFFFFF"/>
        <w:spacing w:before="120" w:beforeAutospacing="0" w:after="120" w:afterAutospacing="0"/>
        <w:jc w:val="both"/>
        <w:rPr>
          <w:rFonts w:ascii="Calibri" w:hAnsi="Calibri" w:cs="Calibri"/>
          <w:color w:val="202122"/>
          <w:sz w:val="28"/>
          <w:szCs w:val="28"/>
        </w:rPr>
      </w:pPr>
      <w:r w:rsidRPr="00764431">
        <w:rPr>
          <w:rFonts w:ascii="Calibri" w:hAnsi="Calibri" w:cs="Calibri"/>
          <w:color w:val="202122"/>
          <w:sz w:val="28"/>
          <w:szCs w:val="28"/>
        </w:rPr>
        <w:t>Durante il lungo viaggio a piedi per 800 chilometri attraverso i Pirenei, Tom, non senza superare gli iniziali inevitabili disagi, senza mai smarrire s</w:t>
      </w:r>
      <w:r w:rsidR="00690413">
        <w:rPr>
          <w:rFonts w:ascii="Calibri" w:hAnsi="Calibri" w:cs="Calibri"/>
          <w:color w:val="202122"/>
          <w:sz w:val="28"/>
          <w:szCs w:val="28"/>
        </w:rPr>
        <w:t xml:space="preserve">e </w:t>
      </w:r>
      <w:r w:rsidRPr="00764431">
        <w:rPr>
          <w:rFonts w:ascii="Calibri" w:hAnsi="Calibri" w:cs="Calibri"/>
          <w:color w:val="202122"/>
          <w:sz w:val="28"/>
          <w:szCs w:val="28"/>
        </w:rPr>
        <w:t>stesso, incontra altri pellegrini da tutto il mondo e</w:t>
      </w:r>
      <w:r w:rsidR="00690413">
        <w:rPr>
          <w:rFonts w:ascii="Calibri" w:hAnsi="Calibri" w:cs="Calibri"/>
          <w:color w:val="202122"/>
          <w:sz w:val="28"/>
          <w:szCs w:val="28"/>
        </w:rPr>
        <w:t>,</w:t>
      </w:r>
      <w:r w:rsidRPr="00764431">
        <w:rPr>
          <w:rFonts w:ascii="Calibri" w:hAnsi="Calibri" w:cs="Calibri"/>
          <w:color w:val="202122"/>
          <w:sz w:val="28"/>
          <w:szCs w:val="28"/>
        </w:rPr>
        <w:t xml:space="preserve"> in particolare</w:t>
      </w:r>
      <w:r w:rsidR="00690413">
        <w:rPr>
          <w:rFonts w:ascii="Calibri" w:hAnsi="Calibri" w:cs="Calibri"/>
          <w:color w:val="202122"/>
          <w:sz w:val="28"/>
          <w:szCs w:val="28"/>
        </w:rPr>
        <w:t>,</w:t>
      </w:r>
      <w:r w:rsidRPr="00764431">
        <w:rPr>
          <w:rFonts w:ascii="Calibri" w:hAnsi="Calibri" w:cs="Calibri"/>
          <w:color w:val="202122"/>
          <w:sz w:val="28"/>
          <w:szCs w:val="28"/>
        </w:rPr>
        <w:t xml:space="preserve"> stringe una sorta di amicizia con tre di loro: </w:t>
      </w:r>
      <w:proofErr w:type="spellStart"/>
      <w:r w:rsidRPr="00764431">
        <w:rPr>
          <w:rFonts w:ascii="Calibri" w:hAnsi="Calibri" w:cs="Calibri"/>
          <w:color w:val="202122"/>
          <w:sz w:val="28"/>
          <w:szCs w:val="28"/>
        </w:rPr>
        <w:t>Joost</w:t>
      </w:r>
      <w:proofErr w:type="spellEnd"/>
      <w:r w:rsidRPr="00764431">
        <w:rPr>
          <w:rFonts w:ascii="Calibri" w:hAnsi="Calibri" w:cs="Calibri"/>
          <w:color w:val="202122"/>
          <w:sz w:val="28"/>
          <w:szCs w:val="28"/>
        </w:rPr>
        <w:t>, da Amsterdam (che ha deciso di intraprendere il cammino per cercare di perdere peso), Sarah, dal Canada (che afferma di voler smettere di fumare, mentre in realtà cerca nel cammino la spinta emotiva per superare un aborto causato dall'ex marito) e Jack, dall'Irlanda (uno scrittore in cerca di ispirazione, che scriverà un libro in cui racconterà anche le storie dei compagni di viaggio).</w:t>
      </w:r>
    </w:p>
    <w:p w14:paraId="51C2EFEE" w14:textId="075ED5D3" w:rsidR="00764431" w:rsidRPr="00764431" w:rsidRDefault="00764431" w:rsidP="00764431">
      <w:pPr>
        <w:pStyle w:val="NormaleWeb"/>
        <w:shd w:val="clear" w:color="auto" w:fill="FFFFFF"/>
        <w:spacing w:before="120" w:beforeAutospacing="0" w:after="120" w:afterAutospacing="0"/>
        <w:jc w:val="both"/>
        <w:rPr>
          <w:rFonts w:ascii="Calibri" w:hAnsi="Calibri" w:cs="Calibri"/>
          <w:color w:val="202122"/>
          <w:sz w:val="28"/>
          <w:szCs w:val="28"/>
        </w:rPr>
      </w:pPr>
      <w:r w:rsidRPr="00764431">
        <w:rPr>
          <w:rFonts w:ascii="Calibri" w:hAnsi="Calibri" w:cs="Calibri"/>
          <w:color w:val="202122"/>
          <w:sz w:val="28"/>
          <w:szCs w:val="28"/>
        </w:rPr>
        <w:t xml:space="preserve">I quattro pellegrini, una volta arrivati al santuario di Santiago, decidono di proseguire ulteriormente il loro cammino, verso il nord della Galizia raggiungendo l'oceano fino alla </w:t>
      </w:r>
      <w:r w:rsidRPr="00764431">
        <w:rPr>
          <w:rFonts w:ascii="Calibri" w:hAnsi="Calibri" w:cs="Calibri"/>
          <w:color w:val="202122"/>
          <w:sz w:val="28"/>
          <w:szCs w:val="28"/>
        </w:rPr>
        <w:lastRenderedPageBreak/>
        <w:t xml:space="preserve">chiesa di </w:t>
      </w:r>
      <w:proofErr w:type="spellStart"/>
      <w:r w:rsidRPr="00764431">
        <w:rPr>
          <w:rFonts w:ascii="Calibri" w:hAnsi="Calibri" w:cs="Calibri"/>
          <w:color w:val="202122"/>
          <w:sz w:val="28"/>
          <w:szCs w:val="28"/>
        </w:rPr>
        <w:t>Muxia</w:t>
      </w:r>
      <w:proofErr w:type="spellEnd"/>
      <w:r w:rsidRPr="00764431">
        <w:rPr>
          <w:rFonts w:ascii="Calibri" w:hAnsi="Calibri" w:cs="Calibri"/>
          <w:color w:val="202122"/>
          <w:sz w:val="28"/>
          <w:szCs w:val="28"/>
        </w:rPr>
        <w:t>. Qui Thomas, che già aveva avuto visioni del figlio lungo il cammino, ha un ennesimo "contatto" e arriva</w:t>
      </w:r>
      <w:r w:rsidR="00690413">
        <w:rPr>
          <w:rFonts w:ascii="Calibri" w:hAnsi="Calibri" w:cs="Calibri"/>
          <w:color w:val="202122"/>
          <w:sz w:val="28"/>
          <w:szCs w:val="28"/>
        </w:rPr>
        <w:t xml:space="preserve">, </w:t>
      </w:r>
      <w:r w:rsidRPr="00764431">
        <w:rPr>
          <w:rFonts w:ascii="Calibri" w:hAnsi="Calibri" w:cs="Calibri"/>
          <w:color w:val="202122"/>
          <w:sz w:val="28"/>
          <w:szCs w:val="28"/>
        </w:rPr>
        <w:t>infine</w:t>
      </w:r>
      <w:r w:rsidR="00690413">
        <w:rPr>
          <w:rFonts w:ascii="Calibri" w:hAnsi="Calibri" w:cs="Calibri"/>
          <w:color w:val="202122"/>
          <w:sz w:val="28"/>
          <w:szCs w:val="28"/>
        </w:rPr>
        <w:t>,</w:t>
      </w:r>
      <w:r w:rsidRPr="00764431">
        <w:rPr>
          <w:rFonts w:ascii="Calibri" w:hAnsi="Calibri" w:cs="Calibri"/>
          <w:color w:val="202122"/>
          <w:sz w:val="28"/>
          <w:szCs w:val="28"/>
        </w:rPr>
        <w:t xml:space="preserve"> a gettare le ceneri nell'oceano.</w:t>
      </w:r>
    </w:p>
    <w:p w14:paraId="3E7B68FC" w14:textId="3BDB691B" w:rsidR="00764431" w:rsidRPr="00764431" w:rsidRDefault="00764431" w:rsidP="00764431">
      <w:pPr>
        <w:pStyle w:val="NormaleWeb"/>
        <w:shd w:val="clear" w:color="auto" w:fill="FFFFFF"/>
        <w:spacing w:before="120" w:beforeAutospacing="0" w:after="120" w:afterAutospacing="0"/>
        <w:jc w:val="both"/>
        <w:rPr>
          <w:rFonts w:ascii="Calibri" w:hAnsi="Calibri" w:cs="Calibri"/>
          <w:color w:val="202122"/>
          <w:sz w:val="28"/>
          <w:szCs w:val="28"/>
        </w:rPr>
      </w:pPr>
      <w:r w:rsidRPr="00764431">
        <w:rPr>
          <w:rFonts w:ascii="Calibri" w:hAnsi="Calibri" w:cs="Calibri"/>
          <w:color w:val="202122"/>
          <w:sz w:val="28"/>
          <w:szCs w:val="28"/>
        </w:rPr>
        <w:t>Al termine del viaggio Tom comprende le profonde motivazioni che avevano mosso il figlio in ogni viaggio e scopre il significato di una frase detta dal ragazzo, per la quale avevano discusso un giorno</w:t>
      </w:r>
      <w:r w:rsidR="005B5448">
        <w:rPr>
          <w:rFonts w:ascii="Calibri" w:hAnsi="Calibri" w:cs="Calibri"/>
          <w:color w:val="202122"/>
          <w:sz w:val="28"/>
          <w:szCs w:val="28"/>
        </w:rPr>
        <w:t>:</w:t>
      </w:r>
      <w:r w:rsidRPr="00764431">
        <w:rPr>
          <w:rFonts w:ascii="Calibri" w:hAnsi="Calibri" w:cs="Calibri"/>
          <w:color w:val="202122"/>
          <w:sz w:val="28"/>
          <w:szCs w:val="28"/>
        </w:rPr>
        <w:t xml:space="preserve"> "</w:t>
      </w:r>
      <w:r w:rsidR="005B5448">
        <w:rPr>
          <w:rFonts w:ascii="Calibri" w:hAnsi="Calibri" w:cs="Calibri"/>
          <w:color w:val="202122"/>
          <w:sz w:val="28"/>
          <w:szCs w:val="28"/>
        </w:rPr>
        <w:t>L</w:t>
      </w:r>
      <w:r w:rsidRPr="00764431">
        <w:rPr>
          <w:rFonts w:ascii="Calibri" w:hAnsi="Calibri" w:cs="Calibri"/>
          <w:color w:val="202122"/>
          <w:sz w:val="28"/>
          <w:szCs w:val="28"/>
        </w:rPr>
        <w:t>a vita è quella che scegliamo di vivere".</w:t>
      </w:r>
    </w:p>
    <w:p w14:paraId="7329A214" w14:textId="77777777" w:rsidR="002A19FB" w:rsidRPr="00B500BE" w:rsidRDefault="002A19FB" w:rsidP="002A19FB">
      <w:pPr>
        <w:jc w:val="both"/>
        <w:rPr>
          <w:rFonts w:cstheme="minorHAnsi"/>
          <w:sz w:val="28"/>
          <w:szCs w:val="28"/>
        </w:rPr>
      </w:pPr>
    </w:p>
    <w:p w14:paraId="2117A55D" w14:textId="232F9310" w:rsidR="002A19FB" w:rsidRPr="00B500BE" w:rsidRDefault="002A19FB" w:rsidP="002A19FB">
      <w:pPr>
        <w:jc w:val="both"/>
        <w:rPr>
          <w:rFonts w:cstheme="minorHAnsi"/>
          <w:sz w:val="28"/>
          <w:szCs w:val="28"/>
        </w:rPr>
      </w:pPr>
      <w:r w:rsidRPr="00B500BE">
        <w:rPr>
          <w:rFonts w:cstheme="minorHAnsi"/>
          <w:sz w:val="28"/>
          <w:szCs w:val="28"/>
        </w:rPr>
        <w:t xml:space="preserve">COMMENTO </w:t>
      </w:r>
    </w:p>
    <w:p w14:paraId="45074093" w14:textId="32B61984" w:rsidR="00960A86" w:rsidRPr="00960A86" w:rsidRDefault="00960A86" w:rsidP="00960A86">
      <w:pPr>
        <w:spacing w:line="240" w:lineRule="auto"/>
        <w:rPr>
          <w:rFonts w:cstheme="minorHAnsi"/>
          <w:sz w:val="28"/>
          <w:szCs w:val="28"/>
        </w:rPr>
      </w:pPr>
      <w:r w:rsidRPr="000A001C">
        <w:rPr>
          <w:rStyle w:val="Enfasigrassetto"/>
          <w:rFonts w:cstheme="minorHAnsi"/>
          <w:b w:val="0"/>
          <w:i/>
          <w:color w:val="222222"/>
          <w:sz w:val="28"/>
          <w:szCs w:val="28"/>
          <w:shd w:val="clear" w:color="auto" w:fill="FFFFFF"/>
        </w:rPr>
        <w:t>Il cammino per Santiago</w:t>
      </w:r>
      <w:r w:rsidRPr="00960A86">
        <w:rPr>
          <w:rFonts w:cstheme="minorHAnsi"/>
          <w:color w:val="222222"/>
          <w:sz w:val="28"/>
          <w:szCs w:val="28"/>
          <w:shd w:val="clear" w:color="auto" w:fill="FFFFFF"/>
        </w:rPr>
        <w:t> è uno di quei film che vanno dritti al cuore, senza parole di troppo. È un inno alla vita, in cui la sofferenza quotidiana e l’urgenza di una risposta al proprio dolore</w:t>
      </w:r>
      <w:r w:rsidR="000A001C">
        <w:rPr>
          <w:rFonts w:cstheme="minorHAnsi"/>
          <w:color w:val="222222"/>
          <w:sz w:val="28"/>
          <w:szCs w:val="28"/>
          <w:shd w:val="clear" w:color="auto" w:fill="FFFFFF"/>
        </w:rPr>
        <w:t>,</w:t>
      </w:r>
      <w:r w:rsidRPr="00960A86">
        <w:rPr>
          <w:rFonts w:cstheme="minorHAnsi"/>
          <w:color w:val="222222"/>
          <w:sz w:val="28"/>
          <w:szCs w:val="28"/>
          <w:shd w:val="clear" w:color="auto" w:fill="FFFFFF"/>
        </w:rPr>
        <w:t xml:space="preserve"> vanno a braccetto.</w:t>
      </w:r>
    </w:p>
    <w:p w14:paraId="4F1E8114" w14:textId="342B5D2E" w:rsidR="00960A86" w:rsidRPr="000A001C" w:rsidRDefault="005B5448" w:rsidP="00E27B4F">
      <w:pPr>
        <w:spacing w:after="0" w:line="240" w:lineRule="auto"/>
        <w:jc w:val="both"/>
        <w:rPr>
          <w:rFonts w:eastAsia="Times New Roman" w:cstheme="minorHAnsi"/>
          <w:color w:val="000000"/>
          <w:sz w:val="28"/>
          <w:szCs w:val="28"/>
          <w:shd w:val="clear" w:color="auto" w:fill="FFFFFF"/>
          <w:lang w:eastAsia="it-IT"/>
        </w:rPr>
      </w:pPr>
      <w:r w:rsidRPr="005B5448">
        <w:rPr>
          <w:rFonts w:eastAsia="Times New Roman" w:cstheme="minorHAnsi"/>
          <w:color w:val="000000"/>
          <w:sz w:val="28"/>
          <w:szCs w:val="28"/>
          <w:shd w:val="clear" w:color="auto" w:fill="FFFFFF"/>
          <w:lang w:eastAsia="it-IT"/>
        </w:rPr>
        <w:t xml:space="preserve">Nel difficile cammino verso la ricerca dell'identità, </w:t>
      </w:r>
      <w:r w:rsidR="000A001C">
        <w:rPr>
          <w:rFonts w:eastAsia="Times New Roman" w:cstheme="minorHAnsi"/>
          <w:color w:val="000000"/>
          <w:sz w:val="28"/>
          <w:szCs w:val="28"/>
          <w:shd w:val="clear" w:color="auto" w:fill="FFFFFF"/>
          <w:lang w:eastAsia="it-IT"/>
        </w:rPr>
        <w:t>di norma, i</w:t>
      </w:r>
      <w:r w:rsidRPr="005B5448">
        <w:rPr>
          <w:rFonts w:eastAsia="Times New Roman" w:cstheme="minorHAnsi"/>
          <w:color w:val="000000"/>
          <w:sz w:val="28"/>
          <w:szCs w:val="28"/>
          <w:shd w:val="clear" w:color="auto" w:fill="FFFFFF"/>
          <w:lang w:eastAsia="it-IT"/>
        </w:rPr>
        <w:t xml:space="preserve"> figli attraversa</w:t>
      </w:r>
      <w:r w:rsidR="000A001C">
        <w:rPr>
          <w:rFonts w:eastAsia="Times New Roman" w:cstheme="minorHAnsi"/>
          <w:color w:val="000000"/>
          <w:sz w:val="28"/>
          <w:szCs w:val="28"/>
          <w:shd w:val="clear" w:color="auto" w:fill="FFFFFF"/>
          <w:lang w:eastAsia="it-IT"/>
        </w:rPr>
        <w:t>no</w:t>
      </w:r>
      <w:r w:rsidRPr="005B5448">
        <w:rPr>
          <w:rFonts w:eastAsia="Times New Roman" w:cstheme="minorHAnsi"/>
          <w:color w:val="000000"/>
          <w:sz w:val="28"/>
          <w:szCs w:val="28"/>
          <w:shd w:val="clear" w:color="auto" w:fill="FFFFFF"/>
          <w:lang w:eastAsia="it-IT"/>
        </w:rPr>
        <w:t xml:space="preserve"> una tappa obbligata e inevitabile: il confronto con le figure genitoriali, siano esse ingombranti oppure totalmente assenti. </w:t>
      </w:r>
      <w:r w:rsidRPr="00960A86">
        <w:rPr>
          <w:rFonts w:eastAsia="Times New Roman" w:cstheme="minorHAnsi"/>
          <w:i/>
          <w:color w:val="000000"/>
          <w:sz w:val="28"/>
          <w:szCs w:val="28"/>
          <w:shd w:val="clear" w:color="auto" w:fill="FFFFFF"/>
          <w:lang w:eastAsia="it-IT"/>
        </w:rPr>
        <w:t>“Il cammino di Santiago”</w:t>
      </w:r>
      <w:r w:rsidRPr="00960A86">
        <w:rPr>
          <w:rFonts w:eastAsia="Times New Roman" w:cstheme="minorHAnsi"/>
          <w:color w:val="000000"/>
          <w:sz w:val="28"/>
          <w:szCs w:val="28"/>
          <w:shd w:val="clear" w:color="auto" w:fill="FFFFFF"/>
          <w:lang w:eastAsia="it-IT"/>
        </w:rPr>
        <w:t xml:space="preserve"> </w:t>
      </w:r>
      <w:r w:rsidRPr="005B5448">
        <w:rPr>
          <w:rFonts w:eastAsia="Times New Roman" w:cstheme="minorHAnsi"/>
          <w:color w:val="000000"/>
          <w:sz w:val="28"/>
          <w:szCs w:val="28"/>
          <w:shd w:val="clear" w:color="auto" w:fill="FFFFFF"/>
          <w:lang w:eastAsia="it-IT"/>
        </w:rPr>
        <w:t>segue</w:t>
      </w:r>
      <w:r w:rsidR="000A001C">
        <w:rPr>
          <w:rFonts w:eastAsia="Times New Roman" w:cstheme="minorHAnsi"/>
          <w:color w:val="000000"/>
          <w:sz w:val="28"/>
          <w:szCs w:val="28"/>
          <w:shd w:val="clear" w:color="auto" w:fill="FFFFFF"/>
          <w:lang w:eastAsia="it-IT"/>
        </w:rPr>
        <w:t>,</w:t>
      </w:r>
      <w:r w:rsidRPr="005B5448">
        <w:rPr>
          <w:rFonts w:eastAsia="Times New Roman" w:cstheme="minorHAnsi"/>
          <w:color w:val="000000"/>
          <w:sz w:val="28"/>
          <w:szCs w:val="28"/>
          <w:shd w:val="clear" w:color="auto" w:fill="FFFFFF"/>
          <w:lang w:eastAsia="it-IT"/>
        </w:rPr>
        <w:t xml:space="preserve"> invece</w:t>
      </w:r>
      <w:r w:rsidR="000A001C">
        <w:rPr>
          <w:rFonts w:eastAsia="Times New Roman" w:cstheme="minorHAnsi"/>
          <w:color w:val="000000"/>
          <w:sz w:val="28"/>
          <w:szCs w:val="28"/>
          <w:shd w:val="clear" w:color="auto" w:fill="FFFFFF"/>
          <w:lang w:eastAsia="it-IT"/>
        </w:rPr>
        <w:t>,</w:t>
      </w:r>
      <w:r w:rsidRPr="005B5448">
        <w:rPr>
          <w:rFonts w:eastAsia="Times New Roman" w:cstheme="minorHAnsi"/>
          <w:color w:val="000000"/>
          <w:sz w:val="28"/>
          <w:szCs w:val="28"/>
          <w:shd w:val="clear" w:color="auto" w:fill="FFFFFF"/>
          <w:lang w:eastAsia="it-IT"/>
        </w:rPr>
        <w:t xml:space="preserve"> una traiettoria inversa.</w:t>
      </w:r>
      <w:r w:rsidR="000A001C">
        <w:rPr>
          <w:rFonts w:eastAsia="Times New Roman" w:cstheme="minorHAnsi"/>
          <w:color w:val="000000"/>
          <w:sz w:val="28"/>
          <w:szCs w:val="28"/>
          <w:shd w:val="clear" w:color="auto" w:fill="FFFFFF"/>
          <w:lang w:eastAsia="it-IT"/>
        </w:rPr>
        <w:t xml:space="preserve"> È </w:t>
      </w:r>
      <w:r w:rsidRPr="005B5448">
        <w:rPr>
          <w:rFonts w:eastAsia="Times New Roman" w:cstheme="minorHAnsi"/>
          <w:color w:val="000000"/>
          <w:sz w:val="28"/>
          <w:szCs w:val="28"/>
          <w:shd w:val="clear" w:color="auto" w:fill="FFFFFF"/>
          <w:lang w:eastAsia="it-IT"/>
        </w:rPr>
        <w:t xml:space="preserve">un padre anziano a ripercorrere i passi del figlio sul </w:t>
      </w:r>
      <w:r w:rsidRPr="005B5448">
        <w:rPr>
          <w:rFonts w:eastAsia="Times New Roman" w:cstheme="minorHAnsi"/>
          <w:i/>
          <w:color w:val="000000"/>
          <w:sz w:val="28"/>
          <w:szCs w:val="28"/>
          <w:shd w:val="clear" w:color="auto" w:fill="FFFFFF"/>
          <w:lang w:eastAsia="it-IT"/>
        </w:rPr>
        <w:t>Cammino di Santiago</w:t>
      </w:r>
      <w:r w:rsidR="00E27B4F">
        <w:rPr>
          <w:rFonts w:eastAsia="Times New Roman" w:cstheme="minorHAnsi"/>
          <w:color w:val="000000"/>
          <w:sz w:val="28"/>
          <w:szCs w:val="28"/>
          <w:shd w:val="clear" w:color="auto" w:fill="FFFFFF"/>
          <w:lang w:eastAsia="it-IT"/>
        </w:rPr>
        <w:t xml:space="preserve"> (</w:t>
      </w:r>
      <w:r w:rsidRPr="005B5448">
        <w:rPr>
          <w:rFonts w:eastAsia="Times New Roman" w:cstheme="minorHAnsi"/>
          <w:color w:val="000000"/>
          <w:sz w:val="28"/>
          <w:szCs w:val="28"/>
          <w:shd w:val="clear" w:color="auto" w:fill="FFFFFF"/>
          <w:lang w:eastAsia="it-IT"/>
        </w:rPr>
        <w:t>percorso spirituale di origini millenarie</w:t>
      </w:r>
      <w:r w:rsidRPr="00960A86">
        <w:rPr>
          <w:rFonts w:eastAsia="Times New Roman" w:cstheme="minorHAnsi"/>
          <w:color w:val="000000"/>
          <w:sz w:val="28"/>
          <w:szCs w:val="28"/>
          <w:shd w:val="clear" w:color="auto" w:fill="FFFFFF"/>
          <w:lang w:eastAsia="it-IT"/>
        </w:rPr>
        <w:t xml:space="preserve"> </w:t>
      </w:r>
      <w:r w:rsidRPr="005B5448">
        <w:rPr>
          <w:rFonts w:eastAsia="Times New Roman" w:cstheme="minorHAnsi"/>
          <w:color w:val="000000"/>
          <w:sz w:val="28"/>
          <w:szCs w:val="28"/>
          <w:shd w:val="clear" w:color="auto" w:fill="FFFFFF"/>
          <w:lang w:eastAsia="it-IT"/>
        </w:rPr>
        <w:t xml:space="preserve">di 800 km che da St. Jean </w:t>
      </w:r>
      <w:proofErr w:type="spellStart"/>
      <w:r w:rsidRPr="005B5448">
        <w:rPr>
          <w:rFonts w:eastAsia="Times New Roman" w:cstheme="minorHAnsi"/>
          <w:color w:val="000000"/>
          <w:sz w:val="28"/>
          <w:szCs w:val="28"/>
          <w:shd w:val="clear" w:color="auto" w:fill="FFFFFF"/>
          <w:lang w:eastAsia="it-IT"/>
        </w:rPr>
        <w:t>Pied</w:t>
      </w:r>
      <w:proofErr w:type="spellEnd"/>
      <w:r w:rsidRPr="005B5448">
        <w:rPr>
          <w:rFonts w:eastAsia="Times New Roman" w:cstheme="minorHAnsi"/>
          <w:color w:val="000000"/>
          <w:sz w:val="28"/>
          <w:szCs w:val="28"/>
          <w:shd w:val="clear" w:color="auto" w:fill="FFFFFF"/>
          <w:lang w:eastAsia="it-IT"/>
        </w:rPr>
        <w:t xml:space="preserve"> de Port porta a Santiago de Compostela</w:t>
      </w:r>
      <w:r w:rsidR="00E27B4F">
        <w:rPr>
          <w:rFonts w:eastAsia="Times New Roman" w:cstheme="minorHAnsi"/>
          <w:color w:val="000000"/>
          <w:sz w:val="28"/>
          <w:szCs w:val="28"/>
          <w:shd w:val="clear" w:color="auto" w:fill="FFFFFF"/>
          <w:lang w:eastAsia="it-IT"/>
        </w:rPr>
        <w:t>)</w:t>
      </w:r>
      <w:r w:rsidRPr="005B5448">
        <w:rPr>
          <w:rFonts w:eastAsia="Times New Roman" w:cstheme="minorHAnsi"/>
          <w:color w:val="000000"/>
          <w:sz w:val="28"/>
          <w:szCs w:val="28"/>
          <w:shd w:val="clear" w:color="auto" w:fill="FFFFFF"/>
          <w:lang w:eastAsia="it-IT"/>
        </w:rPr>
        <w:t>, per ritrovare un rapporto simbiotico con </w:t>
      </w:r>
      <w:r w:rsidRPr="00960A86">
        <w:rPr>
          <w:rFonts w:eastAsia="Times New Roman" w:cstheme="minorHAnsi"/>
          <w:i/>
          <w:iCs/>
          <w:color w:val="000000"/>
          <w:sz w:val="28"/>
          <w:szCs w:val="28"/>
          <w:bdr w:val="none" w:sz="0" w:space="0" w:color="auto" w:frame="1"/>
          <w:shd w:val="clear" w:color="auto" w:fill="FFFFFF"/>
          <w:lang w:eastAsia="it-IT"/>
        </w:rPr>
        <w:t>Daniel</w:t>
      </w:r>
      <w:r w:rsidRPr="00960A86">
        <w:rPr>
          <w:rFonts w:eastAsia="Times New Roman" w:cstheme="minorHAnsi"/>
          <w:color w:val="000000"/>
          <w:sz w:val="28"/>
          <w:szCs w:val="28"/>
          <w:shd w:val="clear" w:color="auto" w:fill="FFFFFF"/>
          <w:lang w:eastAsia="it-IT"/>
        </w:rPr>
        <w:t xml:space="preserve">. </w:t>
      </w:r>
      <w:r w:rsidR="00E27B4F">
        <w:rPr>
          <w:rFonts w:eastAsia="Times New Roman" w:cstheme="minorHAnsi"/>
          <w:color w:val="000000"/>
          <w:sz w:val="28"/>
          <w:szCs w:val="28"/>
          <w:shd w:val="clear" w:color="auto" w:fill="FFFFFF"/>
          <w:lang w:eastAsia="it-IT"/>
        </w:rPr>
        <w:t xml:space="preserve">Il </w:t>
      </w:r>
      <w:r w:rsidR="00960A86" w:rsidRPr="00960A86">
        <w:rPr>
          <w:rFonts w:cstheme="minorHAnsi"/>
          <w:color w:val="222222"/>
          <w:sz w:val="28"/>
          <w:szCs w:val="28"/>
          <w:shd w:val="clear" w:color="auto" w:fill="FFFFFF"/>
        </w:rPr>
        <w:t xml:space="preserve">cammino che lo porterà a una scoperta più profonda di </w:t>
      </w:r>
      <w:proofErr w:type="gramStart"/>
      <w:r w:rsidR="00960A86" w:rsidRPr="00960A86">
        <w:rPr>
          <w:rFonts w:cstheme="minorHAnsi"/>
          <w:color w:val="222222"/>
          <w:sz w:val="28"/>
          <w:szCs w:val="28"/>
          <w:shd w:val="clear" w:color="auto" w:fill="FFFFFF"/>
        </w:rPr>
        <w:t>se</w:t>
      </w:r>
      <w:proofErr w:type="gramEnd"/>
      <w:r w:rsidR="00960A86" w:rsidRPr="00960A86">
        <w:rPr>
          <w:rFonts w:cstheme="minorHAnsi"/>
          <w:color w:val="222222"/>
          <w:sz w:val="28"/>
          <w:szCs w:val="28"/>
          <w:shd w:val="clear" w:color="auto" w:fill="FFFFFF"/>
        </w:rPr>
        <w:t xml:space="preserve"> stesso e ad abbracciare la realtà, seppur drammatica, nella certezza di un destino buono.</w:t>
      </w:r>
    </w:p>
    <w:p w14:paraId="1391AF7E" w14:textId="5ED63D7B" w:rsidR="00960A86" w:rsidRPr="00960A86" w:rsidRDefault="00960A86" w:rsidP="00E27B4F">
      <w:pPr>
        <w:spacing w:after="0" w:line="240" w:lineRule="auto"/>
        <w:jc w:val="both"/>
        <w:rPr>
          <w:rFonts w:eastAsia="Times New Roman" w:cstheme="minorHAnsi"/>
          <w:sz w:val="28"/>
          <w:szCs w:val="28"/>
          <w:lang w:eastAsia="it-IT"/>
        </w:rPr>
      </w:pPr>
      <w:r w:rsidRPr="00960A86">
        <w:rPr>
          <w:rFonts w:eastAsia="Times New Roman" w:cstheme="minorHAnsi"/>
          <w:color w:val="222222"/>
          <w:sz w:val="28"/>
          <w:szCs w:val="28"/>
          <w:shd w:val="clear" w:color="auto" w:fill="FFFFFF"/>
          <w:lang w:eastAsia="it-IT"/>
        </w:rPr>
        <w:t>A compiere questo percorso insieme a Tom sono altri tre pellegrini, ciascuno con un</w:t>
      </w:r>
      <w:r w:rsidR="00E27B4F">
        <w:rPr>
          <w:rFonts w:eastAsia="Times New Roman" w:cstheme="minorHAnsi"/>
          <w:color w:val="222222"/>
          <w:sz w:val="28"/>
          <w:szCs w:val="28"/>
          <w:shd w:val="clear" w:color="auto" w:fill="FFFFFF"/>
          <w:lang w:eastAsia="it-IT"/>
        </w:rPr>
        <w:t xml:space="preserve"> </w:t>
      </w:r>
      <w:r w:rsidRPr="00960A86">
        <w:rPr>
          <w:rFonts w:eastAsia="Times New Roman" w:cstheme="minorHAnsi"/>
          <w:color w:val="222222"/>
          <w:sz w:val="28"/>
          <w:szCs w:val="28"/>
          <w:shd w:val="clear" w:color="auto" w:fill="FFFFFF"/>
          <w:lang w:eastAsia="it-IT"/>
        </w:rPr>
        <w:t>passato difficile alle spalle. Personaggi scomodi, a volte, ma misteriosamente essenziali per il compimento finale del cammino. Forse Tom non li avrebbe scelti, ma, come Daniel non perdeva mai l’occasione di ricordargli, «la vita non si sceglie</w:t>
      </w:r>
      <w:r w:rsidR="00E27B4F">
        <w:rPr>
          <w:rFonts w:eastAsia="Times New Roman" w:cstheme="minorHAnsi"/>
          <w:color w:val="222222"/>
          <w:sz w:val="28"/>
          <w:szCs w:val="28"/>
          <w:shd w:val="clear" w:color="auto" w:fill="FFFFFF"/>
          <w:lang w:eastAsia="it-IT"/>
        </w:rPr>
        <w:t>, s</w:t>
      </w:r>
      <w:r w:rsidRPr="00960A86">
        <w:rPr>
          <w:rFonts w:eastAsia="Times New Roman" w:cstheme="minorHAnsi"/>
          <w:color w:val="222222"/>
          <w:sz w:val="28"/>
          <w:szCs w:val="28"/>
          <w:shd w:val="clear" w:color="auto" w:fill="FFFFFF"/>
          <w:lang w:eastAsia="it-IT"/>
        </w:rPr>
        <w:t>i vive!». Proprio come per i compagni di viaggio.</w:t>
      </w:r>
    </w:p>
    <w:p w14:paraId="407C8F87" w14:textId="059B07F6" w:rsidR="00764431" w:rsidRDefault="00764431" w:rsidP="002A19FB">
      <w:pPr>
        <w:jc w:val="both"/>
        <w:rPr>
          <w:rFonts w:cstheme="minorHAnsi"/>
          <w:sz w:val="28"/>
          <w:szCs w:val="28"/>
        </w:rPr>
      </w:pPr>
    </w:p>
    <w:p w14:paraId="278D1AA5" w14:textId="25A8E7B5" w:rsidR="00764431" w:rsidRPr="00E27B4F" w:rsidRDefault="00764431" w:rsidP="002A19FB">
      <w:pPr>
        <w:jc w:val="both"/>
        <w:rPr>
          <w:rFonts w:cstheme="minorHAnsi"/>
          <w:sz w:val="28"/>
          <w:szCs w:val="28"/>
          <w:u w:val="single"/>
        </w:rPr>
      </w:pPr>
      <w:r w:rsidRPr="00E27B4F">
        <w:rPr>
          <w:rFonts w:cstheme="minorHAnsi"/>
          <w:sz w:val="28"/>
          <w:szCs w:val="28"/>
          <w:u w:val="single"/>
        </w:rPr>
        <w:t>Visibile su RAI PLAY</w:t>
      </w:r>
    </w:p>
    <w:p w14:paraId="5FF8E5A0" w14:textId="319BB2C2" w:rsidR="003570E6" w:rsidRPr="0071251F" w:rsidRDefault="003570E6" w:rsidP="00D63A49">
      <w:pPr>
        <w:jc w:val="center"/>
        <w:rPr>
          <w:rFonts w:cstheme="minorHAnsi"/>
          <w:sz w:val="28"/>
          <w:szCs w:val="28"/>
        </w:rPr>
      </w:pPr>
    </w:p>
    <w:sectPr w:rsidR="003570E6" w:rsidRPr="0071251F" w:rsidSect="0006319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4D"/>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65411"/>
    <w:multiLevelType w:val="hybridMultilevel"/>
    <w:tmpl w:val="CE10EE64"/>
    <w:lvl w:ilvl="0" w:tplc="539E2F72">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44790902"/>
    <w:multiLevelType w:val="hybridMultilevel"/>
    <w:tmpl w:val="5D8E957C"/>
    <w:lvl w:ilvl="0" w:tplc="9DC87736">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48594600"/>
    <w:multiLevelType w:val="hybridMultilevel"/>
    <w:tmpl w:val="E84C4D5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7256170E"/>
    <w:multiLevelType w:val="hybridMultilevel"/>
    <w:tmpl w:val="E10C16E6"/>
    <w:lvl w:ilvl="0" w:tplc="539E2F72">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192"/>
    <w:rsid w:val="000246C2"/>
    <w:rsid w:val="00063192"/>
    <w:rsid w:val="000A001C"/>
    <w:rsid w:val="001B37BC"/>
    <w:rsid w:val="00227632"/>
    <w:rsid w:val="002A19FB"/>
    <w:rsid w:val="002A413D"/>
    <w:rsid w:val="003570E6"/>
    <w:rsid w:val="003C2869"/>
    <w:rsid w:val="00456576"/>
    <w:rsid w:val="00510615"/>
    <w:rsid w:val="00545BF0"/>
    <w:rsid w:val="005B3736"/>
    <w:rsid w:val="005B3A32"/>
    <w:rsid w:val="005B5448"/>
    <w:rsid w:val="00690413"/>
    <w:rsid w:val="00693BF3"/>
    <w:rsid w:val="006A6694"/>
    <w:rsid w:val="006B1ED2"/>
    <w:rsid w:val="006F5720"/>
    <w:rsid w:val="0071251F"/>
    <w:rsid w:val="007635D1"/>
    <w:rsid w:val="00764431"/>
    <w:rsid w:val="00770F72"/>
    <w:rsid w:val="0081221F"/>
    <w:rsid w:val="00846CCE"/>
    <w:rsid w:val="008759D0"/>
    <w:rsid w:val="008C4BF1"/>
    <w:rsid w:val="00960A86"/>
    <w:rsid w:val="009D0F1A"/>
    <w:rsid w:val="00B431D4"/>
    <w:rsid w:val="00B500BE"/>
    <w:rsid w:val="00D63A49"/>
    <w:rsid w:val="00DA055B"/>
    <w:rsid w:val="00E27B4F"/>
    <w:rsid w:val="00EA2DF5"/>
    <w:rsid w:val="00F34102"/>
    <w:rsid w:val="00FA1E95"/>
    <w:rsid w:val="00FD7489"/>
    <w:rsid w:val="00FF1B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34FB0"/>
  <w15:chartTrackingRefBased/>
  <w15:docId w15:val="{8DDCDDCE-D30F-4F04-B82F-39F0F262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A2DF5"/>
    <w:pPr>
      <w:spacing w:line="254"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D7489"/>
    <w:pPr>
      <w:ind w:left="720"/>
      <w:contextualSpacing/>
    </w:pPr>
  </w:style>
  <w:style w:type="character" w:styleId="Collegamentoipertestuale">
    <w:name w:val="Hyperlink"/>
    <w:basedOn w:val="Carpredefinitoparagrafo"/>
    <w:uiPriority w:val="99"/>
    <w:semiHidden/>
    <w:unhideWhenUsed/>
    <w:rsid w:val="00545BF0"/>
    <w:rPr>
      <w:color w:val="0000FF"/>
      <w:u w:val="single"/>
    </w:rPr>
  </w:style>
  <w:style w:type="paragraph" w:styleId="NormaleWeb">
    <w:name w:val="Normal (Web)"/>
    <w:basedOn w:val="Normale"/>
    <w:uiPriority w:val="99"/>
    <w:semiHidden/>
    <w:unhideWhenUsed/>
    <w:rsid w:val="0076443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visitato">
    <w:name w:val="FollowedHyperlink"/>
    <w:basedOn w:val="Carpredefinitoparagrafo"/>
    <w:uiPriority w:val="99"/>
    <w:semiHidden/>
    <w:unhideWhenUsed/>
    <w:rsid w:val="00690413"/>
    <w:rPr>
      <w:color w:val="954F72" w:themeColor="followedHyperlink"/>
      <w:u w:val="single"/>
    </w:rPr>
  </w:style>
  <w:style w:type="character" w:styleId="Enfasicorsivo">
    <w:name w:val="Emphasis"/>
    <w:basedOn w:val="Carpredefinitoparagrafo"/>
    <w:uiPriority w:val="20"/>
    <w:qFormat/>
    <w:rsid w:val="005B5448"/>
    <w:rPr>
      <w:i/>
      <w:iCs/>
    </w:rPr>
  </w:style>
  <w:style w:type="character" w:styleId="Enfasigrassetto">
    <w:name w:val="Strong"/>
    <w:basedOn w:val="Carpredefinitoparagrafo"/>
    <w:uiPriority w:val="22"/>
    <w:qFormat/>
    <w:rsid w:val="005B54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418473">
      <w:bodyDiv w:val="1"/>
      <w:marLeft w:val="0"/>
      <w:marRight w:val="0"/>
      <w:marTop w:val="0"/>
      <w:marBottom w:val="0"/>
      <w:divBdr>
        <w:top w:val="none" w:sz="0" w:space="0" w:color="auto"/>
        <w:left w:val="none" w:sz="0" w:space="0" w:color="auto"/>
        <w:bottom w:val="none" w:sz="0" w:space="0" w:color="auto"/>
        <w:right w:val="none" w:sz="0" w:space="0" w:color="auto"/>
      </w:divBdr>
    </w:div>
    <w:div w:id="297611236">
      <w:bodyDiv w:val="1"/>
      <w:marLeft w:val="0"/>
      <w:marRight w:val="0"/>
      <w:marTop w:val="0"/>
      <w:marBottom w:val="0"/>
      <w:divBdr>
        <w:top w:val="none" w:sz="0" w:space="0" w:color="auto"/>
        <w:left w:val="none" w:sz="0" w:space="0" w:color="auto"/>
        <w:bottom w:val="none" w:sz="0" w:space="0" w:color="auto"/>
        <w:right w:val="none" w:sz="0" w:space="0" w:color="auto"/>
      </w:divBdr>
    </w:div>
    <w:div w:id="549536808">
      <w:bodyDiv w:val="1"/>
      <w:marLeft w:val="0"/>
      <w:marRight w:val="0"/>
      <w:marTop w:val="0"/>
      <w:marBottom w:val="0"/>
      <w:divBdr>
        <w:top w:val="none" w:sz="0" w:space="0" w:color="auto"/>
        <w:left w:val="none" w:sz="0" w:space="0" w:color="auto"/>
        <w:bottom w:val="none" w:sz="0" w:space="0" w:color="auto"/>
        <w:right w:val="none" w:sz="0" w:space="0" w:color="auto"/>
      </w:divBdr>
    </w:div>
    <w:div w:id="1041513691">
      <w:bodyDiv w:val="1"/>
      <w:marLeft w:val="0"/>
      <w:marRight w:val="0"/>
      <w:marTop w:val="0"/>
      <w:marBottom w:val="0"/>
      <w:divBdr>
        <w:top w:val="none" w:sz="0" w:space="0" w:color="auto"/>
        <w:left w:val="none" w:sz="0" w:space="0" w:color="auto"/>
        <w:bottom w:val="none" w:sz="0" w:space="0" w:color="auto"/>
        <w:right w:val="none" w:sz="0" w:space="0" w:color="auto"/>
      </w:divBdr>
    </w:div>
    <w:div w:id="1099256852">
      <w:bodyDiv w:val="1"/>
      <w:marLeft w:val="0"/>
      <w:marRight w:val="0"/>
      <w:marTop w:val="0"/>
      <w:marBottom w:val="0"/>
      <w:divBdr>
        <w:top w:val="none" w:sz="0" w:space="0" w:color="auto"/>
        <w:left w:val="none" w:sz="0" w:space="0" w:color="auto"/>
        <w:bottom w:val="none" w:sz="0" w:space="0" w:color="auto"/>
        <w:right w:val="none" w:sz="0" w:space="0" w:color="auto"/>
      </w:divBdr>
    </w:div>
    <w:div w:id="1169103152">
      <w:bodyDiv w:val="1"/>
      <w:marLeft w:val="0"/>
      <w:marRight w:val="0"/>
      <w:marTop w:val="0"/>
      <w:marBottom w:val="0"/>
      <w:divBdr>
        <w:top w:val="none" w:sz="0" w:space="0" w:color="auto"/>
        <w:left w:val="none" w:sz="0" w:space="0" w:color="auto"/>
        <w:bottom w:val="none" w:sz="0" w:space="0" w:color="auto"/>
        <w:right w:val="none" w:sz="0" w:space="0" w:color="auto"/>
      </w:divBdr>
    </w:div>
    <w:div w:id="1202864939">
      <w:bodyDiv w:val="1"/>
      <w:marLeft w:val="0"/>
      <w:marRight w:val="0"/>
      <w:marTop w:val="0"/>
      <w:marBottom w:val="0"/>
      <w:divBdr>
        <w:top w:val="none" w:sz="0" w:space="0" w:color="auto"/>
        <w:left w:val="none" w:sz="0" w:space="0" w:color="auto"/>
        <w:bottom w:val="none" w:sz="0" w:space="0" w:color="auto"/>
        <w:right w:val="none" w:sz="0" w:space="0" w:color="auto"/>
      </w:divBdr>
    </w:div>
    <w:div w:id="1247616006">
      <w:bodyDiv w:val="1"/>
      <w:marLeft w:val="0"/>
      <w:marRight w:val="0"/>
      <w:marTop w:val="0"/>
      <w:marBottom w:val="0"/>
      <w:divBdr>
        <w:top w:val="none" w:sz="0" w:space="0" w:color="auto"/>
        <w:left w:val="none" w:sz="0" w:space="0" w:color="auto"/>
        <w:bottom w:val="none" w:sz="0" w:space="0" w:color="auto"/>
        <w:right w:val="none" w:sz="0" w:space="0" w:color="auto"/>
      </w:divBdr>
    </w:div>
    <w:div w:id="1400011945">
      <w:bodyDiv w:val="1"/>
      <w:marLeft w:val="0"/>
      <w:marRight w:val="0"/>
      <w:marTop w:val="0"/>
      <w:marBottom w:val="0"/>
      <w:divBdr>
        <w:top w:val="none" w:sz="0" w:space="0" w:color="auto"/>
        <w:left w:val="none" w:sz="0" w:space="0" w:color="auto"/>
        <w:bottom w:val="none" w:sz="0" w:space="0" w:color="auto"/>
        <w:right w:val="none" w:sz="0" w:space="0" w:color="auto"/>
      </w:divBdr>
    </w:div>
    <w:div w:id="1521046140">
      <w:bodyDiv w:val="1"/>
      <w:marLeft w:val="0"/>
      <w:marRight w:val="0"/>
      <w:marTop w:val="0"/>
      <w:marBottom w:val="0"/>
      <w:divBdr>
        <w:top w:val="none" w:sz="0" w:space="0" w:color="auto"/>
        <w:left w:val="none" w:sz="0" w:space="0" w:color="auto"/>
        <w:bottom w:val="none" w:sz="0" w:space="0" w:color="auto"/>
        <w:right w:val="none" w:sz="0" w:space="0" w:color="auto"/>
      </w:divBdr>
    </w:div>
    <w:div w:id="1886722738">
      <w:bodyDiv w:val="1"/>
      <w:marLeft w:val="0"/>
      <w:marRight w:val="0"/>
      <w:marTop w:val="0"/>
      <w:marBottom w:val="0"/>
      <w:divBdr>
        <w:top w:val="none" w:sz="0" w:space="0" w:color="auto"/>
        <w:left w:val="none" w:sz="0" w:space="0" w:color="auto"/>
        <w:bottom w:val="none" w:sz="0" w:space="0" w:color="auto"/>
        <w:right w:val="none" w:sz="0" w:space="0" w:color="auto"/>
      </w:divBdr>
    </w:div>
    <w:div w:id="2057389040">
      <w:bodyDiv w:val="1"/>
      <w:marLeft w:val="0"/>
      <w:marRight w:val="0"/>
      <w:marTop w:val="0"/>
      <w:marBottom w:val="0"/>
      <w:divBdr>
        <w:top w:val="none" w:sz="0" w:space="0" w:color="auto"/>
        <w:left w:val="none" w:sz="0" w:space="0" w:color="auto"/>
        <w:bottom w:val="none" w:sz="0" w:space="0" w:color="auto"/>
        <w:right w:val="none" w:sz="0" w:space="0" w:color="auto"/>
      </w:divBdr>
    </w:div>
    <w:div w:id="2088451698">
      <w:bodyDiv w:val="1"/>
      <w:marLeft w:val="0"/>
      <w:marRight w:val="0"/>
      <w:marTop w:val="0"/>
      <w:marBottom w:val="0"/>
      <w:divBdr>
        <w:top w:val="none" w:sz="0" w:space="0" w:color="auto"/>
        <w:left w:val="none" w:sz="0" w:space="0" w:color="auto"/>
        <w:bottom w:val="none" w:sz="0" w:space="0" w:color="auto"/>
        <w:right w:val="none" w:sz="0" w:space="0" w:color="auto"/>
      </w:divBdr>
    </w:div>
    <w:div w:id="212488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577</Words>
  <Characters>3295</Characters>
  <Application>Microsoft Office Word</Application>
  <DocSecurity>0</DocSecurity>
  <Lines>27</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Bellelli</dc:creator>
  <cp:keywords/>
  <dc:description/>
  <cp:lastModifiedBy>jek capiluppi</cp:lastModifiedBy>
  <cp:revision>6</cp:revision>
  <dcterms:created xsi:type="dcterms:W3CDTF">2022-09-25T10:13:00Z</dcterms:created>
  <dcterms:modified xsi:type="dcterms:W3CDTF">2022-09-26T23:24:00Z</dcterms:modified>
</cp:coreProperties>
</file>